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4E9" w:rsidRPr="000534E9" w:rsidRDefault="000534E9" w:rsidP="000534E9">
      <w:pPr>
        <w:jc w:val="center"/>
        <w:rPr>
          <w:b/>
        </w:rPr>
      </w:pPr>
      <w:r w:rsidRPr="000534E9">
        <w:rPr>
          <w:b/>
        </w:rPr>
        <w:t>ПРОТОКОЛ</w:t>
      </w:r>
    </w:p>
    <w:p w:rsidR="000534E9" w:rsidRDefault="00A95D12" w:rsidP="000534E9">
      <w:pPr>
        <w:jc w:val="center"/>
        <w:rPr>
          <w:b/>
        </w:rPr>
      </w:pPr>
      <w:r>
        <w:rPr>
          <w:b/>
        </w:rPr>
        <w:t>з</w:t>
      </w:r>
      <w:r w:rsidR="000534E9" w:rsidRPr="000534E9">
        <w:rPr>
          <w:b/>
        </w:rPr>
        <w:t>аседания организационного комитета</w:t>
      </w:r>
    </w:p>
    <w:p w:rsidR="000534E9" w:rsidRDefault="000534E9" w:rsidP="000534E9">
      <w:pPr>
        <w:jc w:val="center"/>
        <w:rPr>
          <w:b/>
        </w:rPr>
      </w:pPr>
      <w:r w:rsidRPr="000534E9">
        <w:rPr>
          <w:b/>
        </w:rPr>
        <w:t xml:space="preserve">по проведению </w:t>
      </w:r>
      <w:r w:rsidR="00B85B37">
        <w:rPr>
          <w:b/>
        </w:rPr>
        <w:t>в</w:t>
      </w:r>
      <w:r w:rsidRPr="000534E9">
        <w:rPr>
          <w:b/>
        </w:rPr>
        <w:t xml:space="preserve">сероссийского конкурса </w:t>
      </w:r>
    </w:p>
    <w:p w:rsidR="00FE7BF6" w:rsidRDefault="000534E9" w:rsidP="000534E9">
      <w:pPr>
        <w:pBdr>
          <w:bottom w:val="single" w:sz="12" w:space="1" w:color="auto"/>
        </w:pBdr>
        <w:jc w:val="center"/>
        <w:rPr>
          <w:b/>
        </w:rPr>
      </w:pPr>
      <w:r w:rsidRPr="000534E9">
        <w:rPr>
          <w:b/>
        </w:rPr>
        <w:t>«Российская организация высокой социальной эффективности»</w:t>
      </w:r>
      <w:r w:rsidR="00FE7BF6">
        <w:rPr>
          <w:b/>
        </w:rPr>
        <w:t xml:space="preserve"> </w:t>
      </w:r>
    </w:p>
    <w:p w:rsidR="000534E9" w:rsidRDefault="00FE7BF6" w:rsidP="000534E9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(далее соответственно – организационный комитет, Конкурс)</w:t>
      </w:r>
    </w:p>
    <w:p w:rsidR="000534E9" w:rsidRDefault="000534E9" w:rsidP="000534E9">
      <w:pPr>
        <w:pBdr>
          <w:bottom w:val="single" w:sz="12" w:space="1" w:color="auto"/>
        </w:pBdr>
        <w:jc w:val="center"/>
        <w:rPr>
          <w:b/>
        </w:rPr>
      </w:pPr>
    </w:p>
    <w:p w:rsidR="000534E9" w:rsidRDefault="00414079" w:rsidP="000534E9">
      <w:pPr>
        <w:jc w:val="center"/>
        <w:rPr>
          <w:b/>
        </w:rPr>
      </w:pPr>
      <w:r w:rsidRPr="00414079">
        <w:rPr>
          <w:b/>
        </w:rPr>
        <w:t>г. Москва</w:t>
      </w:r>
    </w:p>
    <w:p w:rsidR="00414079" w:rsidRDefault="00875BAD" w:rsidP="00414079">
      <w:pPr>
        <w:jc w:val="left"/>
        <w:rPr>
          <w:b/>
        </w:rPr>
      </w:pPr>
      <w:r w:rsidRPr="00FA6611">
        <w:rPr>
          <w:b/>
        </w:rPr>
        <w:t>20</w:t>
      </w:r>
      <w:r w:rsidR="00414079">
        <w:rPr>
          <w:b/>
        </w:rPr>
        <w:t xml:space="preserve"> </w:t>
      </w:r>
      <w:r w:rsidR="00812D6D">
        <w:rPr>
          <w:b/>
        </w:rPr>
        <w:t>января</w:t>
      </w:r>
      <w:r w:rsidR="00414079">
        <w:rPr>
          <w:b/>
        </w:rPr>
        <w:t xml:space="preserve"> 202</w:t>
      </w:r>
      <w:r w:rsidR="00812D6D">
        <w:rPr>
          <w:b/>
        </w:rPr>
        <w:t>5</w:t>
      </w:r>
      <w:r w:rsidR="00414079">
        <w:rPr>
          <w:b/>
        </w:rPr>
        <w:t xml:space="preserve"> года                                                                                                 № </w:t>
      </w:r>
      <w:r w:rsidR="00812D6D">
        <w:rPr>
          <w:b/>
        </w:rPr>
        <w:t>2</w:t>
      </w:r>
    </w:p>
    <w:p w:rsidR="00414079" w:rsidRDefault="00414079" w:rsidP="00414079">
      <w:pPr>
        <w:jc w:val="left"/>
        <w:rPr>
          <w:b/>
        </w:rPr>
      </w:pPr>
    </w:p>
    <w:p w:rsidR="00414079" w:rsidRDefault="00414079" w:rsidP="00414079">
      <w:pPr>
        <w:jc w:val="left"/>
        <w:rPr>
          <w:u w:val="single"/>
        </w:rPr>
      </w:pPr>
      <w:r w:rsidRPr="00414079">
        <w:rPr>
          <w:u w:val="single"/>
        </w:rPr>
        <w:t>Присутствовали:</w:t>
      </w:r>
    </w:p>
    <w:p w:rsidR="00414079" w:rsidRDefault="00414079" w:rsidP="00414079">
      <w:pPr>
        <w:jc w:val="left"/>
        <w:rPr>
          <w:u w:val="single"/>
        </w:rPr>
      </w:pPr>
    </w:p>
    <w:tbl>
      <w:tblPr>
        <w:tblStyle w:val="a4"/>
        <w:tblW w:w="4962" w:type="pct"/>
        <w:tblInd w:w="-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18"/>
        <w:gridCol w:w="7180"/>
      </w:tblGrid>
      <w:tr w:rsidR="00412881" w:rsidRPr="005E031F" w:rsidTr="00B56DF2">
        <w:trPr>
          <w:trHeight w:val="943"/>
        </w:trPr>
        <w:tc>
          <w:tcPr>
            <w:tcW w:w="1298" w:type="pct"/>
          </w:tcPr>
          <w:p w:rsidR="003070A8" w:rsidRPr="005E031F" w:rsidRDefault="003070A8" w:rsidP="00547A5E">
            <w:pPr>
              <w:tabs>
                <w:tab w:val="left" w:pos="1785"/>
              </w:tabs>
              <w:spacing w:line="280" w:lineRule="exact"/>
              <w:rPr>
                <w:rFonts w:eastAsia="Calibri" w:cs="Times New Roman"/>
                <w:b/>
                <w:szCs w:val="28"/>
              </w:rPr>
            </w:pPr>
            <w:proofErr w:type="spellStart"/>
            <w:r w:rsidRPr="005E031F">
              <w:rPr>
                <w:rFonts w:eastAsia="Calibri" w:cs="Times New Roman"/>
                <w:b/>
                <w:szCs w:val="28"/>
              </w:rPr>
              <w:t>Котяков</w:t>
            </w:r>
            <w:proofErr w:type="spellEnd"/>
            <w:r w:rsidRPr="005E031F">
              <w:rPr>
                <w:rFonts w:eastAsia="Calibri" w:cs="Times New Roman"/>
                <w:b/>
                <w:szCs w:val="28"/>
              </w:rPr>
              <w:t xml:space="preserve"> А.О.</w:t>
            </w:r>
          </w:p>
        </w:tc>
        <w:tc>
          <w:tcPr>
            <w:tcW w:w="157" w:type="pct"/>
          </w:tcPr>
          <w:p w:rsidR="003070A8" w:rsidRPr="005E031F" w:rsidRDefault="003070A8" w:rsidP="008D4D3C">
            <w:pPr>
              <w:tabs>
                <w:tab w:val="left" w:leader="underscore" w:pos="9312"/>
              </w:tabs>
              <w:spacing w:line="280" w:lineRule="exact"/>
              <w:rPr>
                <w:rFonts w:eastAsia="Calibri" w:cs="Times New Roman"/>
                <w:szCs w:val="28"/>
              </w:rPr>
            </w:pPr>
            <w:r w:rsidRPr="005E031F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8D4D3C">
            <w:pPr>
              <w:tabs>
                <w:tab w:val="left" w:leader="underscore" w:pos="9312"/>
              </w:tabs>
              <w:spacing w:line="280" w:lineRule="exact"/>
              <w:rPr>
                <w:rFonts w:eastAsia="Calibri" w:cs="Times New Roman"/>
                <w:szCs w:val="28"/>
              </w:rPr>
            </w:pPr>
            <w:r w:rsidRPr="005E031F">
              <w:rPr>
                <w:rFonts w:eastAsia="Calibri" w:cs="Times New Roman"/>
                <w:szCs w:val="28"/>
              </w:rPr>
              <w:t>Министр труда и социальной защиты Российской Федерации (председатель организационного комитета)</w:t>
            </w:r>
          </w:p>
        </w:tc>
      </w:tr>
      <w:tr w:rsidR="00750167" w:rsidRPr="005E031F" w:rsidTr="00B56DF2">
        <w:trPr>
          <w:trHeight w:val="1141"/>
        </w:trPr>
        <w:tc>
          <w:tcPr>
            <w:tcW w:w="1298" w:type="pct"/>
          </w:tcPr>
          <w:p w:rsidR="00750167" w:rsidRPr="00750167" w:rsidRDefault="00750167" w:rsidP="00715C21">
            <w:pPr>
              <w:tabs>
                <w:tab w:val="left" w:pos="1785"/>
              </w:tabs>
              <w:spacing w:line="280" w:lineRule="exact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Платыгин Д.Н.</w:t>
            </w:r>
          </w:p>
        </w:tc>
        <w:tc>
          <w:tcPr>
            <w:tcW w:w="157" w:type="pct"/>
          </w:tcPr>
          <w:p w:rsidR="00750167" w:rsidRPr="005E031F" w:rsidRDefault="00750167" w:rsidP="00715C21">
            <w:pPr>
              <w:tabs>
                <w:tab w:val="left" w:leader="underscore" w:pos="9312"/>
              </w:tabs>
              <w:spacing w:line="28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750167" w:rsidRPr="005E031F" w:rsidRDefault="00750167" w:rsidP="00715C21">
            <w:pPr>
              <w:tabs>
                <w:tab w:val="left" w:leader="underscore" w:pos="9312"/>
              </w:tabs>
              <w:spacing w:line="28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Заместитель Министра труда и социальной защиты Российской Федерации (заместитель </w:t>
            </w:r>
            <w:r w:rsidRPr="005E031F">
              <w:rPr>
                <w:rFonts w:eastAsia="Calibri" w:cs="Times New Roman"/>
                <w:szCs w:val="28"/>
              </w:rPr>
              <w:t>председателя организационного комитета)</w:t>
            </w:r>
          </w:p>
        </w:tc>
      </w:tr>
      <w:tr w:rsidR="00412881" w:rsidRPr="005E031F" w:rsidTr="00B56DF2">
        <w:trPr>
          <w:trHeight w:val="1979"/>
        </w:trPr>
        <w:tc>
          <w:tcPr>
            <w:tcW w:w="1298" w:type="pct"/>
          </w:tcPr>
          <w:p w:rsidR="003070A8" w:rsidRPr="005E031F" w:rsidRDefault="003070A8" w:rsidP="00715C21">
            <w:pPr>
              <w:tabs>
                <w:tab w:val="left" w:pos="1785"/>
              </w:tabs>
              <w:spacing w:line="280" w:lineRule="exact"/>
              <w:rPr>
                <w:rFonts w:eastAsia="Calibri" w:cs="Times New Roman"/>
                <w:b/>
                <w:szCs w:val="28"/>
              </w:rPr>
            </w:pPr>
            <w:r w:rsidRPr="005E031F">
              <w:rPr>
                <w:rFonts w:eastAsia="Calibri" w:cs="Times New Roman"/>
                <w:b/>
                <w:szCs w:val="28"/>
              </w:rPr>
              <w:t xml:space="preserve">Соколов О.В. </w:t>
            </w:r>
          </w:p>
        </w:tc>
        <w:tc>
          <w:tcPr>
            <w:tcW w:w="157" w:type="pct"/>
          </w:tcPr>
          <w:p w:rsidR="003070A8" w:rsidRPr="005E031F" w:rsidRDefault="003070A8" w:rsidP="00715C21">
            <w:pPr>
              <w:tabs>
                <w:tab w:val="left" w:leader="underscore" w:pos="9312"/>
              </w:tabs>
              <w:spacing w:line="280" w:lineRule="exact"/>
              <w:rPr>
                <w:rFonts w:eastAsia="Calibri" w:cs="Times New Roman"/>
                <w:szCs w:val="28"/>
              </w:rPr>
            </w:pPr>
            <w:r w:rsidRPr="005E031F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715C21">
            <w:pPr>
              <w:tabs>
                <w:tab w:val="left" w:leader="underscore" w:pos="9312"/>
              </w:tabs>
              <w:spacing w:line="280" w:lineRule="exact"/>
              <w:rPr>
                <w:rFonts w:eastAsia="Calibri" w:cs="Times New Roman"/>
                <w:szCs w:val="28"/>
              </w:rPr>
            </w:pPr>
            <w:r w:rsidRPr="005E031F">
              <w:rPr>
                <w:rFonts w:eastAsia="Calibri" w:cs="Times New Roman"/>
                <w:szCs w:val="28"/>
              </w:rPr>
              <w:t xml:space="preserve">Секретарь Общероссийского союза «Федерация Независимых Профсоюзов России», руководитель Департамента социально-трудовых отношений </w:t>
            </w:r>
            <w:r w:rsidR="00412881">
              <w:rPr>
                <w:rFonts w:eastAsia="Calibri" w:cs="Times New Roman"/>
                <w:szCs w:val="28"/>
              </w:rPr>
              <w:br/>
            </w:r>
            <w:r w:rsidRPr="005E031F">
              <w:rPr>
                <w:rFonts w:eastAsia="Calibri" w:cs="Times New Roman"/>
                <w:szCs w:val="28"/>
              </w:rPr>
              <w:t>и социального партнерства аппарата Общероссийского союза «Федерация Независимых Профсоюзов России» (заместитель председателя организационного комитета)</w:t>
            </w:r>
          </w:p>
        </w:tc>
      </w:tr>
      <w:tr w:rsidR="00412881" w:rsidRPr="005E031F" w:rsidTr="00FA6611">
        <w:trPr>
          <w:trHeight w:val="1986"/>
        </w:trPr>
        <w:tc>
          <w:tcPr>
            <w:tcW w:w="1298" w:type="pct"/>
          </w:tcPr>
          <w:p w:rsidR="003070A8" w:rsidRPr="005E031F" w:rsidRDefault="003070A8" w:rsidP="00547A5E">
            <w:pPr>
              <w:tabs>
                <w:tab w:val="left" w:pos="1785"/>
              </w:tabs>
              <w:spacing w:line="280" w:lineRule="exact"/>
              <w:rPr>
                <w:rFonts w:eastAsia="Calibri" w:cs="Times New Roman"/>
                <w:b/>
                <w:szCs w:val="28"/>
              </w:rPr>
            </w:pPr>
            <w:r w:rsidRPr="005E031F">
              <w:rPr>
                <w:rFonts w:eastAsia="Calibri" w:cs="Times New Roman"/>
                <w:b/>
                <w:szCs w:val="28"/>
              </w:rPr>
              <w:t xml:space="preserve">Феоктистова Е.Н. </w:t>
            </w:r>
          </w:p>
        </w:tc>
        <w:tc>
          <w:tcPr>
            <w:tcW w:w="157" w:type="pct"/>
          </w:tcPr>
          <w:p w:rsidR="003070A8" w:rsidRPr="005E031F" w:rsidRDefault="00FE7BF6" w:rsidP="008D4D3C">
            <w:pPr>
              <w:tabs>
                <w:tab w:val="left" w:leader="underscore" w:pos="9312"/>
              </w:tabs>
              <w:spacing w:line="280" w:lineRule="exac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8D4D3C">
            <w:pPr>
              <w:tabs>
                <w:tab w:val="left" w:leader="underscore" w:pos="9312"/>
              </w:tabs>
              <w:spacing w:line="280" w:lineRule="exact"/>
              <w:rPr>
                <w:rFonts w:eastAsia="Calibri"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 xml:space="preserve">Управляющий директор по корпоративной ответственности, устойчивому развитию и социальному предпринимательству </w:t>
            </w:r>
            <w:r w:rsidRPr="005E031F">
              <w:rPr>
                <w:rFonts w:eastAsia="Calibri" w:cs="Times New Roman"/>
                <w:szCs w:val="28"/>
              </w:rPr>
              <w:t xml:space="preserve">Общероссийского объединения работодателей «Российский союз промышленников </w:t>
            </w:r>
            <w:r w:rsidR="00412881">
              <w:rPr>
                <w:rFonts w:eastAsia="Calibri" w:cs="Times New Roman"/>
                <w:szCs w:val="28"/>
              </w:rPr>
              <w:br/>
            </w:r>
            <w:r w:rsidRPr="005E031F">
              <w:rPr>
                <w:rFonts w:eastAsia="Calibri" w:cs="Times New Roman"/>
                <w:szCs w:val="28"/>
              </w:rPr>
              <w:t>и предпринимателей» (заместитель председателя организационного комитета)</w:t>
            </w:r>
          </w:p>
        </w:tc>
      </w:tr>
      <w:tr w:rsidR="00412881" w:rsidRPr="005E031F" w:rsidTr="00B56DF2">
        <w:trPr>
          <w:trHeight w:val="1000"/>
        </w:trPr>
        <w:tc>
          <w:tcPr>
            <w:tcW w:w="1298" w:type="pct"/>
          </w:tcPr>
          <w:p w:rsidR="003070A8" w:rsidRPr="005E031F" w:rsidRDefault="003070A8" w:rsidP="008B3309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5E031F">
              <w:rPr>
                <w:rFonts w:cs="Times New Roman"/>
                <w:b/>
                <w:szCs w:val="28"/>
              </w:rPr>
              <w:t>Зарипова</w:t>
            </w:r>
            <w:proofErr w:type="spellEnd"/>
            <w:r w:rsidRPr="005E031F">
              <w:rPr>
                <w:rFonts w:cs="Times New Roman"/>
                <w:b/>
                <w:szCs w:val="28"/>
              </w:rPr>
              <w:t xml:space="preserve"> Э.А.</w:t>
            </w:r>
          </w:p>
        </w:tc>
        <w:tc>
          <w:tcPr>
            <w:tcW w:w="157" w:type="pct"/>
          </w:tcPr>
          <w:p w:rsidR="003070A8" w:rsidRPr="005E031F" w:rsidRDefault="00FE7BF6" w:rsidP="008B3309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8B3309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szCs w:val="28"/>
              </w:rPr>
            </w:pPr>
            <w:r w:rsidRPr="005E031F">
              <w:rPr>
                <w:rFonts w:cs="Times New Roman"/>
                <w:szCs w:val="28"/>
              </w:rPr>
              <w:t>Министр труда, занятости и социальной защиты Республики Татарстан</w:t>
            </w:r>
          </w:p>
        </w:tc>
      </w:tr>
      <w:tr w:rsidR="00FA6611" w:rsidRPr="005E031F" w:rsidTr="00B56DF2">
        <w:trPr>
          <w:trHeight w:val="842"/>
        </w:trPr>
        <w:tc>
          <w:tcPr>
            <w:tcW w:w="1298" w:type="pct"/>
          </w:tcPr>
          <w:p w:rsidR="00FA6611" w:rsidRPr="005E031F" w:rsidRDefault="00FA6611" w:rsidP="008B3309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Зубков И.В.</w:t>
            </w:r>
          </w:p>
        </w:tc>
        <w:tc>
          <w:tcPr>
            <w:tcW w:w="157" w:type="pct"/>
          </w:tcPr>
          <w:p w:rsidR="00FA6611" w:rsidRPr="005E031F" w:rsidRDefault="00FA6611" w:rsidP="008B3309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FA6611" w:rsidRPr="005E031F" w:rsidRDefault="00FA6611" w:rsidP="008B3309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Вице-президент Торгово-промышленной палаты Российской Федерации</w:t>
            </w:r>
          </w:p>
        </w:tc>
      </w:tr>
      <w:tr w:rsidR="00412881" w:rsidRPr="005E031F" w:rsidTr="00B56DF2">
        <w:trPr>
          <w:trHeight w:val="715"/>
        </w:trPr>
        <w:tc>
          <w:tcPr>
            <w:tcW w:w="1298" w:type="pct"/>
          </w:tcPr>
          <w:p w:rsidR="003070A8" w:rsidRPr="005E031F" w:rsidRDefault="003070A8" w:rsidP="008B3309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5E031F">
              <w:rPr>
                <w:rFonts w:cs="Times New Roman"/>
                <w:b/>
                <w:szCs w:val="28"/>
              </w:rPr>
              <w:t>Исхакова</w:t>
            </w:r>
            <w:proofErr w:type="spellEnd"/>
            <w:r w:rsidRPr="005E031F">
              <w:rPr>
                <w:rFonts w:cs="Times New Roman"/>
                <w:b/>
                <w:szCs w:val="28"/>
              </w:rPr>
              <w:t xml:space="preserve"> Н.Б.</w:t>
            </w:r>
          </w:p>
        </w:tc>
        <w:tc>
          <w:tcPr>
            <w:tcW w:w="157" w:type="pct"/>
          </w:tcPr>
          <w:p w:rsidR="003070A8" w:rsidRPr="005E031F" w:rsidRDefault="00FE7BF6" w:rsidP="008B3309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8B3309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szCs w:val="28"/>
              </w:rPr>
            </w:pPr>
            <w:r w:rsidRPr="005E031F">
              <w:rPr>
                <w:rFonts w:cs="Times New Roman"/>
                <w:szCs w:val="28"/>
              </w:rPr>
              <w:t xml:space="preserve">Министр труда и занятости </w:t>
            </w:r>
            <w:r w:rsidR="00A01223">
              <w:rPr>
                <w:rFonts w:cs="Times New Roman"/>
                <w:szCs w:val="28"/>
              </w:rPr>
              <w:t xml:space="preserve">населения </w:t>
            </w:r>
            <w:bookmarkStart w:id="0" w:name="_GoBack"/>
            <w:bookmarkEnd w:id="0"/>
            <w:r w:rsidRPr="005E031F">
              <w:rPr>
                <w:rFonts w:cs="Times New Roman"/>
                <w:szCs w:val="28"/>
              </w:rPr>
              <w:t>Оренбургской области</w:t>
            </w:r>
          </w:p>
        </w:tc>
      </w:tr>
      <w:tr w:rsidR="00412881" w:rsidRPr="005E031F" w:rsidTr="00B56DF2">
        <w:trPr>
          <w:trHeight w:val="555"/>
        </w:trPr>
        <w:tc>
          <w:tcPr>
            <w:tcW w:w="1298" w:type="pct"/>
          </w:tcPr>
          <w:p w:rsidR="003070A8" w:rsidRPr="005E031F" w:rsidRDefault="003070A8" w:rsidP="00532257">
            <w:pPr>
              <w:tabs>
                <w:tab w:val="left" w:pos="1785"/>
              </w:tabs>
              <w:spacing w:line="280" w:lineRule="exact"/>
              <w:rPr>
                <w:rFonts w:cs="Times New Roman"/>
                <w:b/>
                <w:szCs w:val="28"/>
              </w:rPr>
            </w:pPr>
            <w:r w:rsidRPr="005E031F">
              <w:rPr>
                <w:rFonts w:cs="Times New Roman"/>
                <w:b/>
                <w:szCs w:val="28"/>
              </w:rPr>
              <w:t xml:space="preserve">Новикова В.И. </w:t>
            </w:r>
          </w:p>
        </w:tc>
        <w:tc>
          <w:tcPr>
            <w:tcW w:w="157" w:type="pct"/>
          </w:tcPr>
          <w:p w:rsidR="003070A8" w:rsidRPr="005E031F" w:rsidRDefault="00FE7BF6" w:rsidP="00532257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532257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 xml:space="preserve">Министр социальной защиты населения Тверской области </w:t>
            </w:r>
          </w:p>
        </w:tc>
      </w:tr>
      <w:tr w:rsidR="00412881" w:rsidRPr="005E031F" w:rsidTr="00B56DF2">
        <w:trPr>
          <w:trHeight w:val="1549"/>
        </w:trPr>
        <w:tc>
          <w:tcPr>
            <w:tcW w:w="1298" w:type="pct"/>
          </w:tcPr>
          <w:p w:rsidR="003070A8" w:rsidRPr="005E031F" w:rsidRDefault="003070A8" w:rsidP="00532257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szCs w:val="28"/>
              </w:rPr>
            </w:pPr>
            <w:r w:rsidRPr="005E031F">
              <w:rPr>
                <w:rFonts w:cs="Times New Roman"/>
                <w:b/>
                <w:szCs w:val="28"/>
              </w:rPr>
              <w:t>Коротков А.Г.</w:t>
            </w:r>
          </w:p>
        </w:tc>
        <w:tc>
          <w:tcPr>
            <w:tcW w:w="157" w:type="pct"/>
          </w:tcPr>
          <w:p w:rsidR="003070A8" w:rsidRPr="005E031F" w:rsidRDefault="00FE7BF6" w:rsidP="00532257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532257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 xml:space="preserve">Начальник Департамента общественных связей </w:t>
            </w:r>
            <w:r w:rsidR="00412881">
              <w:rPr>
                <w:rFonts w:cs="Times New Roman"/>
                <w:szCs w:val="28"/>
              </w:rPr>
              <w:br/>
            </w:r>
            <w:r w:rsidRPr="005E031F">
              <w:rPr>
                <w:rFonts w:cs="Times New Roman"/>
                <w:szCs w:val="28"/>
              </w:rPr>
              <w:t>и взаимодействия со средствами массовой информации Фонда пенсионного и социального страхования Российской Федерации</w:t>
            </w:r>
          </w:p>
        </w:tc>
      </w:tr>
      <w:tr w:rsidR="00412881" w:rsidRPr="005E031F" w:rsidTr="00B56DF2">
        <w:trPr>
          <w:trHeight w:val="924"/>
        </w:trPr>
        <w:tc>
          <w:tcPr>
            <w:tcW w:w="1298" w:type="pct"/>
          </w:tcPr>
          <w:p w:rsidR="003070A8" w:rsidRPr="005E031F" w:rsidRDefault="003070A8" w:rsidP="009F1361">
            <w:pPr>
              <w:autoSpaceDE w:val="0"/>
              <w:autoSpaceDN w:val="0"/>
              <w:adjustRightInd w:val="0"/>
              <w:rPr>
                <w:rFonts w:cs="Times New Roman"/>
                <w:b/>
                <w:szCs w:val="28"/>
              </w:rPr>
            </w:pPr>
            <w:r w:rsidRPr="005E031F">
              <w:rPr>
                <w:rFonts w:cs="Times New Roman"/>
                <w:b/>
                <w:szCs w:val="28"/>
              </w:rPr>
              <w:lastRenderedPageBreak/>
              <w:t>Кравчук С.Г.</w:t>
            </w:r>
          </w:p>
        </w:tc>
        <w:tc>
          <w:tcPr>
            <w:tcW w:w="157" w:type="pct"/>
          </w:tcPr>
          <w:p w:rsidR="003070A8" w:rsidRPr="005E031F" w:rsidRDefault="00FE7BF6" w:rsidP="009F136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9F136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Заместитель председателя Федерального фонда обязательного медицинского страхования</w:t>
            </w:r>
          </w:p>
        </w:tc>
      </w:tr>
      <w:tr w:rsidR="00412881" w:rsidRPr="005E031F" w:rsidTr="00B56DF2">
        <w:trPr>
          <w:trHeight w:val="1262"/>
        </w:trPr>
        <w:tc>
          <w:tcPr>
            <w:tcW w:w="1298" w:type="pct"/>
          </w:tcPr>
          <w:p w:rsidR="003070A8" w:rsidRPr="005E031F" w:rsidRDefault="003070A8" w:rsidP="009F1361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szCs w:val="28"/>
              </w:rPr>
            </w:pPr>
            <w:r w:rsidRPr="005E031F">
              <w:rPr>
                <w:rFonts w:cs="Times New Roman"/>
                <w:b/>
                <w:szCs w:val="28"/>
              </w:rPr>
              <w:t>Кузнецов О.О.</w:t>
            </w:r>
          </w:p>
        </w:tc>
        <w:tc>
          <w:tcPr>
            <w:tcW w:w="157" w:type="pct"/>
          </w:tcPr>
          <w:p w:rsidR="003070A8" w:rsidRPr="005E031F" w:rsidRDefault="00FE7BF6" w:rsidP="009F1361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9F1361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 xml:space="preserve">Заместитель директора Департамента развития массовых коммуникаций и международного сотрудничества </w:t>
            </w:r>
            <w:proofErr w:type="spellStart"/>
            <w:r w:rsidRPr="005E031F">
              <w:rPr>
                <w:rFonts w:cs="Times New Roman"/>
                <w:szCs w:val="28"/>
              </w:rPr>
              <w:t>Минцифры</w:t>
            </w:r>
            <w:proofErr w:type="spellEnd"/>
            <w:r w:rsidRPr="005E031F">
              <w:rPr>
                <w:rFonts w:cs="Times New Roman"/>
                <w:szCs w:val="28"/>
              </w:rPr>
              <w:t xml:space="preserve"> России</w:t>
            </w:r>
          </w:p>
        </w:tc>
      </w:tr>
      <w:tr w:rsidR="00412881" w:rsidRPr="005E031F" w:rsidTr="00B56DF2">
        <w:trPr>
          <w:trHeight w:val="997"/>
        </w:trPr>
        <w:tc>
          <w:tcPr>
            <w:tcW w:w="1298" w:type="pct"/>
          </w:tcPr>
          <w:p w:rsidR="003070A8" w:rsidRPr="005E031F" w:rsidRDefault="003070A8" w:rsidP="009F1361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szCs w:val="28"/>
              </w:rPr>
            </w:pPr>
            <w:r w:rsidRPr="005E031F">
              <w:rPr>
                <w:rFonts w:cs="Times New Roman"/>
                <w:b/>
                <w:szCs w:val="28"/>
              </w:rPr>
              <w:t>Маслова М.С.</w:t>
            </w:r>
          </w:p>
        </w:tc>
        <w:tc>
          <w:tcPr>
            <w:tcW w:w="157" w:type="pct"/>
          </w:tcPr>
          <w:p w:rsidR="003070A8" w:rsidRPr="005E031F" w:rsidRDefault="00FE7BF6" w:rsidP="009F1361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9F1361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Директор Департамента оплаты труда, трудовых отношений и социального партнерства Минтруда России</w:t>
            </w:r>
          </w:p>
        </w:tc>
      </w:tr>
      <w:tr w:rsidR="00412881" w:rsidRPr="005E031F" w:rsidTr="00B56DF2">
        <w:trPr>
          <w:trHeight w:val="1988"/>
        </w:trPr>
        <w:tc>
          <w:tcPr>
            <w:tcW w:w="1298" w:type="pct"/>
          </w:tcPr>
          <w:p w:rsidR="003070A8" w:rsidRPr="005E031F" w:rsidRDefault="003070A8" w:rsidP="009F1361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szCs w:val="28"/>
              </w:rPr>
            </w:pPr>
            <w:r w:rsidRPr="005E031F">
              <w:rPr>
                <w:rFonts w:cs="Times New Roman"/>
                <w:b/>
                <w:szCs w:val="28"/>
              </w:rPr>
              <w:t>Смирнов В.М.</w:t>
            </w:r>
          </w:p>
        </w:tc>
        <w:tc>
          <w:tcPr>
            <w:tcW w:w="157" w:type="pct"/>
          </w:tcPr>
          <w:p w:rsidR="003070A8" w:rsidRPr="005E031F" w:rsidRDefault="00FE7BF6" w:rsidP="009F1361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9F1361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Заместитель генерального директора федерального государственного бюджетного учреждения «Всероссийский научно-исследовательский институт труда» Министерства труда и социальной защиты Российской Федерации</w:t>
            </w:r>
          </w:p>
        </w:tc>
      </w:tr>
      <w:tr w:rsidR="00412881" w:rsidRPr="005E031F" w:rsidTr="00B56DF2">
        <w:trPr>
          <w:trHeight w:val="1408"/>
        </w:trPr>
        <w:tc>
          <w:tcPr>
            <w:tcW w:w="1298" w:type="pct"/>
          </w:tcPr>
          <w:p w:rsidR="003070A8" w:rsidRPr="005E031F" w:rsidRDefault="003070A8" w:rsidP="009F1361">
            <w:pPr>
              <w:tabs>
                <w:tab w:val="left" w:pos="1785"/>
              </w:tabs>
              <w:spacing w:line="280" w:lineRule="exact"/>
              <w:rPr>
                <w:rFonts w:cs="Times New Roman"/>
                <w:b/>
                <w:szCs w:val="28"/>
              </w:rPr>
            </w:pPr>
            <w:r w:rsidRPr="005E031F">
              <w:rPr>
                <w:rFonts w:cs="Times New Roman"/>
                <w:b/>
                <w:szCs w:val="28"/>
              </w:rPr>
              <w:t>Сорокин С.О.</w:t>
            </w:r>
          </w:p>
        </w:tc>
        <w:tc>
          <w:tcPr>
            <w:tcW w:w="157" w:type="pct"/>
          </w:tcPr>
          <w:p w:rsidR="003070A8" w:rsidRPr="005E031F" w:rsidRDefault="00FE7BF6" w:rsidP="009F136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9F136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 xml:space="preserve">директор Департамента развития социальной сферы </w:t>
            </w:r>
            <w:r w:rsidR="00412881">
              <w:rPr>
                <w:rFonts w:cs="Times New Roman"/>
                <w:szCs w:val="28"/>
              </w:rPr>
              <w:br/>
            </w:r>
            <w:r w:rsidRPr="005E031F">
              <w:rPr>
                <w:rFonts w:cs="Times New Roman"/>
                <w:szCs w:val="28"/>
              </w:rPr>
              <w:t>и сектора некоммерческих организаций</w:t>
            </w:r>
            <w:r w:rsidRPr="005E031F">
              <w:rPr>
                <w:rFonts w:cs="Times New Roman"/>
                <w:b/>
                <w:szCs w:val="28"/>
              </w:rPr>
              <w:t xml:space="preserve"> </w:t>
            </w:r>
            <w:r w:rsidRPr="005E031F">
              <w:rPr>
                <w:rFonts w:cs="Times New Roman"/>
                <w:szCs w:val="28"/>
              </w:rPr>
              <w:t>Минэкономразвития России</w:t>
            </w:r>
          </w:p>
        </w:tc>
      </w:tr>
      <w:tr w:rsidR="00412881" w:rsidRPr="005E031F" w:rsidTr="00B56DF2">
        <w:trPr>
          <w:trHeight w:val="1285"/>
        </w:trPr>
        <w:tc>
          <w:tcPr>
            <w:tcW w:w="1298" w:type="pct"/>
          </w:tcPr>
          <w:p w:rsidR="003070A8" w:rsidRPr="005E031F" w:rsidRDefault="003070A8" w:rsidP="009F1361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szCs w:val="28"/>
              </w:rPr>
            </w:pPr>
            <w:r w:rsidRPr="005E031F">
              <w:rPr>
                <w:rFonts w:cs="Times New Roman"/>
                <w:b/>
                <w:szCs w:val="28"/>
              </w:rPr>
              <w:t>Ушакова Н.В.</w:t>
            </w:r>
          </w:p>
        </w:tc>
        <w:tc>
          <w:tcPr>
            <w:tcW w:w="157" w:type="pct"/>
          </w:tcPr>
          <w:p w:rsidR="003070A8" w:rsidRPr="005E031F" w:rsidRDefault="00FE7BF6" w:rsidP="009F1361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9F1361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Член правления Общероссийской общественной организации малого и среднего предпринимательства «ОПОРА РОССИИ»</w:t>
            </w:r>
          </w:p>
        </w:tc>
      </w:tr>
      <w:tr w:rsidR="00412881" w:rsidRPr="005E031F" w:rsidTr="00B56DF2">
        <w:trPr>
          <w:trHeight w:val="851"/>
        </w:trPr>
        <w:tc>
          <w:tcPr>
            <w:tcW w:w="1298" w:type="pct"/>
          </w:tcPr>
          <w:p w:rsidR="003070A8" w:rsidRPr="005E031F" w:rsidRDefault="003070A8" w:rsidP="009F1361">
            <w:pPr>
              <w:autoSpaceDE w:val="0"/>
              <w:autoSpaceDN w:val="0"/>
              <w:adjustRightInd w:val="0"/>
              <w:rPr>
                <w:rFonts w:cs="Times New Roman"/>
                <w:b/>
                <w:szCs w:val="28"/>
              </w:rPr>
            </w:pPr>
            <w:r w:rsidRPr="005E031F">
              <w:rPr>
                <w:rFonts w:cs="Times New Roman"/>
                <w:b/>
                <w:szCs w:val="28"/>
              </w:rPr>
              <w:t>Пониделко В.А.</w:t>
            </w:r>
          </w:p>
          <w:p w:rsidR="003070A8" w:rsidRPr="005E031F" w:rsidRDefault="003070A8" w:rsidP="009F1361">
            <w:pPr>
              <w:autoSpaceDE w:val="0"/>
              <w:autoSpaceDN w:val="0"/>
              <w:adjustRightInd w:val="0"/>
              <w:rPr>
                <w:rFonts w:cs="Times New Roman"/>
                <w:b/>
                <w:szCs w:val="28"/>
              </w:rPr>
            </w:pPr>
          </w:p>
        </w:tc>
        <w:tc>
          <w:tcPr>
            <w:tcW w:w="157" w:type="pct"/>
          </w:tcPr>
          <w:p w:rsidR="003070A8" w:rsidRPr="005E031F" w:rsidRDefault="00FE7BF6" w:rsidP="009F136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3070A8" w:rsidRPr="005E031F" w:rsidRDefault="003070A8" w:rsidP="009F136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Председатель Комитета по труду и занятости населения Санкт-Петербурга</w:t>
            </w:r>
          </w:p>
        </w:tc>
      </w:tr>
      <w:tr w:rsidR="00412881" w:rsidRPr="005E031F" w:rsidTr="00412881">
        <w:trPr>
          <w:trHeight w:val="815"/>
        </w:trPr>
        <w:tc>
          <w:tcPr>
            <w:tcW w:w="1298" w:type="pct"/>
          </w:tcPr>
          <w:p w:rsidR="00FE7BF6" w:rsidRPr="005E031F" w:rsidRDefault="00FE7BF6" w:rsidP="00FE7BF6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szCs w:val="28"/>
              </w:rPr>
            </w:pPr>
            <w:r w:rsidRPr="005E031F">
              <w:rPr>
                <w:rFonts w:cs="Times New Roman"/>
                <w:b/>
                <w:szCs w:val="28"/>
              </w:rPr>
              <w:t>Чирков С.А.</w:t>
            </w:r>
          </w:p>
        </w:tc>
        <w:tc>
          <w:tcPr>
            <w:tcW w:w="157" w:type="pct"/>
          </w:tcPr>
          <w:p w:rsidR="00FE7BF6" w:rsidRPr="005E031F" w:rsidRDefault="00FE7BF6" w:rsidP="00FE7BF6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FE7BF6" w:rsidRPr="005E031F" w:rsidRDefault="00FE7BF6" w:rsidP="00FE7BF6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Председатель Фонда пенсионного и социального страхования Российской Федерации</w:t>
            </w:r>
          </w:p>
        </w:tc>
      </w:tr>
      <w:tr w:rsidR="00412881" w:rsidRPr="00FE7BF6" w:rsidTr="00412881">
        <w:trPr>
          <w:trHeight w:val="815"/>
        </w:trPr>
        <w:tc>
          <w:tcPr>
            <w:tcW w:w="1298" w:type="pct"/>
          </w:tcPr>
          <w:p w:rsidR="00FE7BF6" w:rsidRPr="005E031F" w:rsidRDefault="00FE7BF6" w:rsidP="00FE7BF6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5E031F">
              <w:rPr>
                <w:rFonts w:cs="Times New Roman"/>
                <w:b/>
                <w:szCs w:val="28"/>
              </w:rPr>
              <w:t>Шкловец</w:t>
            </w:r>
            <w:proofErr w:type="spellEnd"/>
            <w:r w:rsidRPr="005E031F">
              <w:rPr>
                <w:rFonts w:cs="Times New Roman"/>
                <w:b/>
                <w:szCs w:val="28"/>
              </w:rPr>
              <w:t xml:space="preserve"> И.И.</w:t>
            </w:r>
          </w:p>
        </w:tc>
        <w:tc>
          <w:tcPr>
            <w:tcW w:w="157" w:type="pct"/>
          </w:tcPr>
          <w:p w:rsidR="00FE7BF6" w:rsidRPr="005E031F" w:rsidRDefault="00FE7BF6" w:rsidP="00FE7BF6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-</w:t>
            </w:r>
          </w:p>
        </w:tc>
        <w:tc>
          <w:tcPr>
            <w:tcW w:w="3544" w:type="pct"/>
          </w:tcPr>
          <w:p w:rsidR="00FE7BF6" w:rsidRPr="00FE7BF6" w:rsidRDefault="00FE7BF6" w:rsidP="00FE7BF6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5E031F">
              <w:rPr>
                <w:rFonts w:cs="Times New Roman"/>
                <w:szCs w:val="28"/>
              </w:rPr>
              <w:t>Заместитель руководителя Федеральной службы по труду и занятости</w:t>
            </w:r>
          </w:p>
        </w:tc>
      </w:tr>
    </w:tbl>
    <w:p w:rsidR="009F5691" w:rsidRPr="00FE7BF6" w:rsidRDefault="009F5691" w:rsidP="009F5691">
      <w:pPr>
        <w:pStyle w:val="a3"/>
        <w:ind w:left="1800"/>
        <w:rPr>
          <w:b/>
          <w:u w:val="single"/>
        </w:rPr>
      </w:pPr>
    </w:p>
    <w:p w:rsidR="009F5691" w:rsidRDefault="009F5691" w:rsidP="00B56DF2">
      <w:pPr>
        <w:pStyle w:val="a3"/>
        <w:ind w:left="709"/>
        <w:jc w:val="center"/>
        <w:rPr>
          <w:b/>
        </w:rPr>
      </w:pPr>
      <w:r w:rsidRPr="00B56DF2">
        <w:rPr>
          <w:b/>
        </w:rPr>
        <w:t xml:space="preserve">Об итогах проведения </w:t>
      </w:r>
      <w:r w:rsidR="00786778" w:rsidRPr="00B56DF2">
        <w:rPr>
          <w:b/>
        </w:rPr>
        <w:t>в</w:t>
      </w:r>
      <w:r w:rsidR="00B61783" w:rsidRPr="00B56DF2">
        <w:rPr>
          <w:b/>
        </w:rPr>
        <w:t xml:space="preserve">сероссийского </w:t>
      </w:r>
      <w:r w:rsidR="002C587A" w:rsidRPr="00B56DF2">
        <w:rPr>
          <w:b/>
        </w:rPr>
        <w:t>К</w:t>
      </w:r>
      <w:r w:rsidR="00B61783" w:rsidRPr="00B56DF2">
        <w:rPr>
          <w:b/>
        </w:rPr>
        <w:t xml:space="preserve">онкурса </w:t>
      </w:r>
      <w:r w:rsidRPr="00B56DF2">
        <w:rPr>
          <w:b/>
        </w:rPr>
        <w:t>в 2024 году</w:t>
      </w:r>
      <w:r w:rsidR="002C587A" w:rsidRPr="00B56DF2">
        <w:rPr>
          <w:b/>
        </w:rPr>
        <w:t xml:space="preserve"> </w:t>
      </w:r>
      <w:r w:rsidR="00412881" w:rsidRPr="00B56DF2">
        <w:rPr>
          <w:b/>
        </w:rPr>
        <w:br/>
      </w:r>
      <w:r w:rsidRPr="00B56DF2">
        <w:rPr>
          <w:b/>
        </w:rPr>
        <w:t>(по результатам деятельности организаций в 2023 году)</w:t>
      </w:r>
    </w:p>
    <w:p w:rsidR="00B56DF2" w:rsidRPr="00B56DF2" w:rsidRDefault="00B56DF2" w:rsidP="00B56DF2">
      <w:pPr>
        <w:pStyle w:val="a3"/>
        <w:ind w:left="709"/>
        <w:jc w:val="center"/>
        <w:rPr>
          <w:b/>
          <w:u w:val="single"/>
        </w:rPr>
      </w:pPr>
    </w:p>
    <w:p w:rsidR="009F5691" w:rsidRDefault="009F5691" w:rsidP="00B56DF2">
      <w:pPr>
        <w:pStyle w:val="a3"/>
        <w:ind w:left="709"/>
        <w:rPr>
          <w:b/>
          <w:u w:val="single"/>
        </w:rPr>
      </w:pPr>
      <w:r w:rsidRPr="00B56DF2">
        <w:rPr>
          <w:b/>
          <w:u w:val="single"/>
        </w:rPr>
        <w:t>Решение организационного комитета</w:t>
      </w:r>
    </w:p>
    <w:p w:rsidR="00B56DF2" w:rsidRPr="00B56DF2" w:rsidRDefault="00B56DF2" w:rsidP="00B56DF2">
      <w:pPr>
        <w:pStyle w:val="a3"/>
        <w:ind w:left="709"/>
        <w:rPr>
          <w:b/>
          <w:u w:val="single"/>
        </w:rPr>
      </w:pPr>
    </w:p>
    <w:p w:rsidR="002C587A" w:rsidRPr="002C587A" w:rsidRDefault="002C587A" w:rsidP="00DC70E7">
      <w:pPr>
        <w:pStyle w:val="a3"/>
        <w:numPr>
          <w:ilvl w:val="0"/>
          <w:numId w:val="8"/>
        </w:numPr>
        <w:ind w:left="0" w:firstLine="709"/>
        <w:rPr>
          <w:b/>
          <w:u w:val="single"/>
        </w:rPr>
      </w:pPr>
      <w:r>
        <w:t>Принять к сведению информацию члена организационного комитета, директора Департамента оплаты труда, трудовых отношений и социального партнерства Минтруда России М.С. Масловой об итогах проведения Конкурса в 2024 году (по результатам деятельности организаций в 2023 году).</w:t>
      </w:r>
    </w:p>
    <w:p w:rsidR="009F5691" w:rsidRDefault="002C587A" w:rsidP="00DC70E7">
      <w:pPr>
        <w:pStyle w:val="a3"/>
        <w:numPr>
          <w:ilvl w:val="0"/>
          <w:numId w:val="8"/>
        </w:numPr>
        <w:ind w:left="0" w:firstLine="709"/>
        <w:rPr>
          <w:b/>
        </w:rPr>
      </w:pPr>
      <w:r>
        <w:lastRenderedPageBreak/>
        <w:t>Утвердить итоги Конкурса за 2024 года (по результатам деятельности организаций в 2023 году) (согласно протоколу заседания организационного комитета по проведению Конкурса от</w:t>
      </w:r>
      <w:r w:rsidR="00E11784">
        <w:t xml:space="preserve"> 25 ноября 2024</w:t>
      </w:r>
      <w:r w:rsidR="00E11784" w:rsidRPr="00E11784">
        <w:t xml:space="preserve"> </w:t>
      </w:r>
      <w:r w:rsidR="00E11784">
        <w:t xml:space="preserve">года) путем заочного голосования.  </w:t>
      </w:r>
      <w:r>
        <w:t xml:space="preserve">  </w:t>
      </w:r>
      <w:r>
        <w:rPr>
          <w:b/>
        </w:rPr>
        <w:t xml:space="preserve"> </w:t>
      </w:r>
    </w:p>
    <w:p w:rsidR="00E11784" w:rsidRDefault="00E11784" w:rsidP="00DC70E7"/>
    <w:p w:rsidR="00E11784" w:rsidRDefault="00E11784" w:rsidP="00DC70E7">
      <w:pPr>
        <w:spacing w:line="228" w:lineRule="auto"/>
      </w:pPr>
      <w:r w:rsidRPr="00E11784">
        <w:t xml:space="preserve">Председатель </w:t>
      </w:r>
    </w:p>
    <w:p w:rsidR="00E11784" w:rsidRDefault="00E11784" w:rsidP="00DC70E7">
      <w:pPr>
        <w:spacing w:line="228" w:lineRule="auto"/>
      </w:pPr>
      <w:r w:rsidRPr="00E11784">
        <w:t xml:space="preserve">организационного комитета                                             </w:t>
      </w:r>
      <w:r>
        <w:t xml:space="preserve">                         </w:t>
      </w:r>
      <w:r w:rsidR="004A7788" w:rsidRPr="004A7788">
        <w:t xml:space="preserve">   </w:t>
      </w:r>
      <w:r w:rsidRPr="00E11784">
        <w:t xml:space="preserve">А.О. </w:t>
      </w:r>
      <w:proofErr w:type="spellStart"/>
      <w:r w:rsidRPr="00E11784">
        <w:t>Котяков</w:t>
      </w:r>
      <w:proofErr w:type="spellEnd"/>
    </w:p>
    <w:p w:rsidR="00DC70E7" w:rsidRDefault="00DC70E7" w:rsidP="00DC70E7">
      <w:pPr>
        <w:spacing w:line="228" w:lineRule="auto"/>
      </w:pPr>
    </w:p>
    <w:p w:rsidR="00DC70E7" w:rsidRDefault="00DC70E7" w:rsidP="00DC70E7">
      <w:pPr>
        <w:spacing w:line="228" w:lineRule="auto"/>
      </w:pPr>
      <w:r>
        <w:t xml:space="preserve">Заместитель председателя </w:t>
      </w:r>
    </w:p>
    <w:p w:rsidR="00DC70E7" w:rsidRDefault="00DC70E7" w:rsidP="00DC70E7">
      <w:pPr>
        <w:spacing w:line="228" w:lineRule="auto"/>
      </w:pPr>
      <w:r>
        <w:t>организационного комитета                                                                        Д.Н. Платыгин</w:t>
      </w:r>
    </w:p>
    <w:p w:rsidR="00E11784" w:rsidRDefault="00E11784" w:rsidP="00DC70E7">
      <w:pPr>
        <w:spacing w:line="228" w:lineRule="auto"/>
      </w:pPr>
    </w:p>
    <w:p w:rsidR="00E11784" w:rsidRDefault="00E11784" w:rsidP="00DC70E7">
      <w:pPr>
        <w:spacing w:line="228" w:lineRule="auto"/>
      </w:pPr>
      <w:r>
        <w:t xml:space="preserve">Заместитель председателя </w:t>
      </w:r>
    </w:p>
    <w:p w:rsidR="00E11784" w:rsidRDefault="00E11784" w:rsidP="00DC70E7">
      <w:pPr>
        <w:spacing w:line="228" w:lineRule="auto"/>
      </w:pPr>
      <w:r>
        <w:t xml:space="preserve">организационного комитета                                                                       </w:t>
      </w:r>
      <w:r w:rsidR="004A7788" w:rsidRPr="00DC70E7">
        <w:t xml:space="preserve"> </w:t>
      </w:r>
      <w:r w:rsidR="00DC70E7">
        <w:t xml:space="preserve"> </w:t>
      </w:r>
      <w:r w:rsidR="004A7788" w:rsidRPr="00DC70E7">
        <w:t xml:space="preserve"> </w:t>
      </w:r>
      <w:r>
        <w:t>О.В. Соколов</w:t>
      </w:r>
    </w:p>
    <w:p w:rsidR="00E11784" w:rsidRDefault="00E11784" w:rsidP="00DC70E7">
      <w:pPr>
        <w:spacing w:line="228" w:lineRule="auto"/>
      </w:pPr>
    </w:p>
    <w:p w:rsidR="00E11784" w:rsidRDefault="00E11784" w:rsidP="00DC70E7">
      <w:pPr>
        <w:spacing w:line="228" w:lineRule="auto"/>
      </w:pPr>
      <w:r>
        <w:t>Заместитель председателя</w:t>
      </w:r>
    </w:p>
    <w:p w:rsidR="00AD6540" w:rsidRPr="00AD6540" w:rsidRDefault="00E11784" w:rsidP="00DC70E7">
      <w:pPr>
        <w:spacing w:line="228" w:lineRule="auto"/>
        <w:rPr>
          <w:rFonts w:eastAsia="Times New Roman" w:cs="Times New Roman"/>
          <w:b/>
          <w:bCs/>
          <w:szCs w:val="28"/>
          <w:lang w:eastAsia="ru-RU"/>
        </w:rPr>
      </w:pPr>
      <w:r>
        <w:t>Организационного комитета                                                                      Е.Н. Феоктистова</w:t>
      </w:r>
    </w:p>
    <w:sectPr w:rsidR="00AD6540" w:rsidRPr="00AD6540" w:rsidSect="0041288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AC" w:rsidRDefault="001519AC" w:rsidP="00893080">
      <w:r>
        <w:separator/>
      </w:r>
    </w:p>
  </w:endnote>
  <w:endnote w:type="continuationSeparator" w:id="0">
    <w:p w:rsidR="001519AC" w:rsidRDefault="001519AC" w:rsidP="0089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AC" w:rsidRDefault="001519AC" w:rsidP="00893080">
      <w:r>
        <w:separator/>
      </w:r>
    </w:p>
  </w:footnote>
  <w:footnote w:type="continuationSeparator" w:id="0">
    <w:p w:rsidR="001519AC" w:rsidRDefault="001519AC" w:rsidP="00893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55102"/>
      <w:docPartObj>
        <w:docPartGallery w:val="Page Numbers (Top of Page)"/>
        <w:docPartUnique/>
      </w:docPartObj>
    </w:sdtPr>
    <w:sdtEndPr/>
    <w:sdtContent>
      <w:p w:rsidR="00893080" w:rsidRDefault="008930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223">
          <w:rPr>
            <w:noProof/>
          </w:rPr>
          <w:t>3</w:t>
        </w:r>
        <w:r>
          <w:fldChar w:fldCharType="end"/>
        </w:r>
      </w:p>
    </w:sdtContent>
  </w:sdt>
  <w:p w:rsidR="00893080" w:rsidRDefault="008930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1EC9"/>
    <w:multiLevelType w:val="hybridMultilevel"/>
    <w:tmpl w:val="136C8318"/>
    <w:lvl w:ilvl="0" w:tplc="251E5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D5BAF"/>
    <w:multiLevelType w:val="hybridMultilevel"/>
    <w:tmpl w:val="DE8A0CBA"/>
    <w:lvl w:ilvl="0" w:tplc="75CA26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460CF"/>
    <w:multiLevelType w:val="hybridMultilevel"/>
    <w:tmpl w:val="E278C3F0"/>
    <w:lvl w:ilvl="0" w:tplc="1E9A711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D2F6F"/>
    <w:multiLevelType w:val="hybridMultilevel"/>
    <w:tmpl w:val="04AEDBEC"/>
    <w:lvl w:ilvl="0" w:tplc="E5B4AA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C6A5C"/>
    <w:multiLevelType w:val="hybridMultilevel"/>
    <w:tmpl w:val="2FFEA96A"/>
    <w:lvl w:ilvl="0" w:tplc="0268B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B80E64"/>
    <w:multiLevelType w:val="hybridMultilevel"/>
    <w:tmpl w:val="61A22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F5977"/>
    <w:multiLevelType w:val="hybridMultilevel"/>
    <w:tmpl w:val="CAE2D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955E1"/>
    <w:multiLevelType w:val="hybridMultilevel"/>
    <w:tmpl w:val="4B2EB422"/>
    <w:lvl w:ilvl="0" w:tplc="89AAC0CE">
      <w:start w:val="1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E4"/>
    <w:rsid w:val="00003381"/>
    <w:rsid w:val="00026BDF"/>
    <w:rsid w:val="00030005"/>
    <w:rsid w:val="000534E9"/>
    <w:rsid w:val="00054B80"/>
    <w:rsid w:val="00055A99"/>
    <w:rsid w:val="00063D40"/>
    <w:rsid w:val="000651E1"/>
    <w:rsid w:val="00085100"/>
    <w:rsid w:val="000855D6"/>
    <w:rsid w:val="000A0F34"/>
    <w:rsid w:val="000C2D51"/>
    <w:rsid w:val="000F2F48"/>
    <w:rsid w:val="000F73DA"/>
    <w:rsid w:val="00103E22"/>
    <w:rsid w:val="00137E38"/>
    <w:rsid w:val="001410BD"/>
    <w:rsid w:val="001519AC"/>
    <w:rsid w:val="00160F69"/>
    <w:rsid w:val="00164F79"/>
    <w:rsid w:val="00167FBE"/>
    <w:rsid w:val="00187E4E"/>
    <w:rsid w:val="00194E8D"/>
    <w:rsid w:val="00194EEA"/>
    <w:rsid w:val="00195E31"/>
    <w:rsid w:val="001B100D"/>
    <w:rsid w:val="001B27F0"/>
    <w:rsid w:val="001C28B5"/>
    <w:rsid w:val="001D6BD8"/>
    <w:rsid w:val="001E41AF"/>
    <w:rsid w:val="001F54D5"/>
    <w:rsid w:val="00202760"/>
    <w:rsid w:val="00206F73"/>
    <w:rsid w:val="00210009"/>
    <w:rsid w:val="00216262"/>
    <w:rsid w:val="0025014B"/>
    <w:rsid w:val="00250ACB"/>
    <w:rsid w:val="0026319D"/>
    <w:rsid w:val="002B2BF0"/>
    <w:rsid w:val="002B4DC0"/>
    <w:rsid w:val="002C587A"/>
    <w:rsid w:val="00304AE4"/>
    <w:rsid w:val="0030656C"/>
    <w:rsid w:val="003070A8"/>
    <w:rsid w:val="00316CB5"/>
    <w:rsid w:val="0031715E"/>
    <w:rsid w:val="003249C8"/>
    <w:rsid w:val="00327494"/>
    <w:rsid w:val="00330060"/>
    <w:rsid w:val="00334357"/>
    <w:rsid w:val="003413FE"/>
    <w:rsid w:val="00355DA6"/>
    <w:rsid w:val="003665CF"/>
    <w:rsid w:val="00374314"/>
    <w:rsid w:val="0038699F"/>
    <w:rsid w:val="0039053F"/>
    <w:rsid w:val="00396283"/>
    <w:rsid w:val="003B13FC"/>
    <w:rsid w:val="003B4F3A"/>
    <w:rsid w:val="003B77CF"/>
    <w:rsid w:val="003C6430"/>
    <w:rsid w:val="003C7D07"/>
    <w:rsid w:val="003D4C60"/>
    <w:rsid w:val="003E03F1"/>
    <w:rsid w:val="003E1D79"/>
    <w:rsid w:val="003E2BF2"/>
    <w:rsid w:val="003F221D"/>
    <w:rsid w:val="0040423C"/>
    <w:rsid w:val="00412881"/>
    <w:rsid w:val="00414079"/>
    <w:rsid w:val="004230C3"/>
    <w:rsid w:val="004262C7"/>
    <w:rsid w:val="00435139"/>
    <w:rsid w:val="00451B43"/>
    <w:rsid w:val="00452677"/>
    <w:rsid w:val="00460919"/>
    <w:rsid w:val="00480F01"/>
    <w:rsid w:val="0048199E"/>
    <w:rsid w:val="00485950"/>
    <w:rsid w:val="004969BD"/>
    <w:rsid w:val="004A30E4"/>
    <w:rsid w:val="004A3177"/>
    <w:rsid w:val="004A3998"/>
    <w:rsid w:val="004A7788"/>
    <w:rsid w:val="004B4D1A"/>
    <w:rsid w:val="004B6FB3"/>
    <w:rsid w:val="004C101D"/>
    <w:rsid w:val="004C2F20"/>
    <w:rsid w:val="004C44AF"/>
    <w:rsid w:val="004C6735"/>
    <w:rsid w:val="004D7A7A"/>
    <w:rsid w:val="004F2BB4"/>
    <w:rsid w:val="005022D6"/>
    <w:rsid w:val="00502ADD"/>
    <w:rsid w:val="0052001F"/>
    <w:rsid w:val="0052766E"/>
    <w:rsid w:val="00532257"/>
    <w:rsid w:val="00532865"/>
    <w:rsid w:val="00534BB1"/>
    <w:rsid w:val="00542287"/>
    <w:rsid w:val="0054309A"/>
    <w:rsid w:val="00544B48"/>
    <w:rsid w:val="00547A5E"/>
    <w:rsid w:val="00551563"/>
    <w:rsid w:val="005C491E"/>
    <w:rsid w:val="005D4464"/>
    <w:rsid w:val="005E031F"/>
    <w:rsid w:val="005E36B4"/>
    <w:rsid w:val="005F0758"/>
    <w:rsid w:val="005F136F"/>
    <w:rsid w:val="005F7E93"/>
    <w:rsid w:val="006218BC"/>
    <w:rsid w:val="00647122"/>
    <w:rsid w:val="006660E0"/>
    <w:rsid w:val="00667546"/>
    <w:rsid w:val="00672685"/>
    <w:rsid w:val="00673AD7"/>
    <w:rsid w:val="00677F4C"/>
    <w:rsid w:val="006B2356"/>
    <w:rsid w:val="006C345F"/>
    <w:rsid w:val="006D7B22"/>
    <w:rsid w:val="006E781A"/>
    <w:rsid w:val="0071450C"/>
    <w:rsid w:val="00715C21"/>
    <w:rsid w:val="00750167"/>
    <w:rsid w:val="0076302D"/>
    <w:rsid w:val="007643A7"/>
    <w:rsid w:val="00786778"/>
    <w:rsid w:val="007930E1"/>
    <w:rsid w:val="00796DE4"/>
    <w:rsid w:val="007A72F6"/>
    <w:rsid w:val="007C10EC"/>
    <w:rsid w:val="007C3310"/>
    <w:rsid w:val="007D0361"/>
    <w:rsid w:val="007D11CB"/>
    <w:rsid w:val="00812D6D"/>
    <w:rsid w:val="0082444C"/>
    <w:rsid w:val="008313CA"/>
    <w:rsid w:val="0085462E"/>
    <w:rsid w:val="00864CBD"/>
    <w:rsid w:val="00875BAD"/>
    <w:rsid w:val="008822D7"/>
    <w:rsid w:val="00884C1B"/>
    <w:rsid w:val="00893080"/>
    <w:rsid w:val="008A4AB2"/>
    <w:rsid w:val="008A54DB"/>
    <w:rsid w:val="008B3309"/>
    <w:rsid w:val="008B7AE6"/>
    <w:rsid w:val="008C1008"/>
    <w:rsid w:val="008C464A"/>
    <w:rsid w:val="00911211"/>
    <w:rsid w:val="00921106"/>
    <w:rsid w:val="00927157"/>
    <w:rsid w:val="0093669D"/>
    <w:rsid w:val="00966AA2"/>
    <w:rsid w:val="00980A7F"/>
    <w:rsid w:val="00992129"/>
    <w:rsid w:val="00995269"/>
    <w:rsid w:val="009A219C"/>
    <w:rsid w:val="009D7893"/>
    <w:rsid w:val="009E2D9A"/>
    <w:rsid w:val="009F1361"/>
    <w:rsid w:val="009F54EC"/>
    <w:rsid w:val="009F5691"/>
    <w:rsid w:val="00A01223"/>
    <w:rsid w:val="00A03729"/>
    <w:rsid w:val="00A04E42"/>
    <w:rsid w:val="00A37F19"/>
    <w:rsid w:val="00A60B3C"/>
    <w:rsid w:val="00A773DA"/>
    <w:rsid w:val="00A95D12"/>
    <w:rsid w:val="00A97C68"/>
    <w:rsid w:val="00AC3281"/>
    <w:rsid w:val="00AD0D5B"/>
    <w:rsid w:val="00AD6540"/>
    <w:rsid w:val="00AE6DC9"/>
    <w:rsid w:val="00AF3C80"/>
    <w:rsid w:val="00AF3CD7"/>
    <w:rsid w:val="00B104E1"/>
    <w:rsid w:val="00B12162"/>
    <w:rsid w:val="00B14580"/>
    <w:rsid w:val="00B172E1"/>
    <w:rsid w:val="00B46303"/>
    <w:rsid w:val="00B56DF2"/>
    <w:rsid w:val="00B607F8"/>
    <w:rsid w:val="00B61783"/>
    <w:rsid w:val="00B85B37"/>
    <w:rsid w:val="00B860D7"/>
    <w:rsid w:val="00B94C21"/>
    <w:rsid w:val="00BB5F6C"/>
    <w:rsid w:val="00BC47E9"/>
    <w:rsid w:val="00BD29B5"/>
    <w:rsid w:val="00BD7CFE"/>
    <w:rsid w:val="00BE3BA4"/>
    <w:rsid w:val="00BE70E6"/>
    <w:rsid w:val="00BF3F7A"/>
    <w:rsid w:val="00C02A65"/>
    <w:rsid w:val="00C13EC4"/>
    <w:rsid w:val="00C150CA"/>
    <w:rsid w:val="00C2296D"/>
    <w:rsid w:val="00C22F17"/>
    <w:rsid w:val="00C347A5"/>
    <w:rsid w:val="00C57A40"/>
    <w:rsid w:val="00C67332"/>
    <w:rsid w:val="00C70C26"/>
    <w:rsid w:val="00C937C6"/>
    <w:rsid w:val="00CA44EE"/>
    <w:rsid w:val="00CB5590"/>
    <w:rsid w:val="00CD7B71"/>
    <w:rsid w:val="00CE6CF0"/>
    <w:rsid w:val="00CF1385"/>
    <w:rsid w:val="00CF1785"/>
    <w:rsid w:val="00CF5890"/>
    <w:rsid w:val="00D1266E"/>
    <w:rsid w:val="00D163D3"/>
    <w:rsid w:val="00D175C3"/>
    <w:rsid w:val="00D24BBD"/>
    <w:rsid w:val="00D27205"/>
    <w:rsid w:val="00D33CF4"/>
    <w:rsid w:val="00D56D33"/>
    <w:rsid w:val="00D60711"/>
    <w:rsid w:val="00D70B96"/>
    <w:rsid w:val="00D71E8F"/>
    <w:rsid w:val="00D76720"/>
    <w:rsid w:val="00D8034F"/>
    <w:rsid w:val="00DA7D6F"/>
    <w:rsid w:val="00DC5197"/>
    <w:rsid w:val="00DC70E7"/>
    <w:rsid w:val="00DC7AFA"/>
    <w:rsid w:val="00DD5F60"/>
    <w:rsid w:val="00DF55D7"/>
    <w:rsid w:val="00DF68CB"/>
    <w:rsid w:val="00E103B0"/>
    <w:rsid w:val="00E11784"/>
    <w:rsid w:val="00E11A21"/>
    <w:rsid w:val="00E1420C"/>
    <w:rsid w:val="00E14D1C"/>
    <w:rsid w:val="00E17AB1"/>
    <w:rsid w:val="00E22BF6"/>
    <w:rsid w:val="00E75699"/>
    <w:rsid w:val="00E801A2"/>
    <w:rsid w:val="00E8035E"/>
    <w:rsid w:val="00E87040"/>
    <w:rsid w:val="00E87F2A"/>
    <w:rsid w:val="00EA60F3"/>
    <w:rsid w:val="00EC2896"/>
    <w:rsid w:val="00EC5C10"/>
    <w:rsid w:val="00EC7C68"/>
    <w:rsid w:val="00EE230A"/>
    <w:rsid w:val="00EF20AA"/>
    <w:rsid w:val="00F07515"/>
    <w:rsid w:val="00F130F9"/>
    <w:rsid w:val="00F26EB5"/>
    <w:rsid w:val="00F36B3F"/>
    <w:rsid w:val="00F46DD2"/>
    <w:rsid w:val="00F72D88"/>
    <w:rsid w:val="00F803F8"/>
    <w:rsid w:val="00F879F3"/>
    <w:rsid w:val="00F90018"/>
    <w:rsid w:val="00F96C83"/>
    <w:rsid w:val="00FA4B5C"/>
    <w:rsid w:val="00FA5E8A"/>
    <w:rsid w:val="00FA6611"/>
    <w:rsid w:val="00FA7444"/>
    <w:rsid w:val="00FB1C3C"/>
    <w:rsid w:val="00FB4BD3"/>
    <w:rsid w:val="00FD1CA9"/>
    <w:rsid w:val="00FD1D13"/>
    <w:rsid w:val="00FD228B"/>
    <w:rsid w:val="00FE7BF6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693CE-AB32-4E91-B567-F1E34B4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56C"/>
    <w:pPr>
      <w:ind w:left="720"/>
      <w:contextualSpacing/>
    </w:pPr>
  </w:style>
  <w:style w:type="table" w:styleId="a4">
    <w:name w:val="Table Grid"/>
    <w:basedOn w:val="a1"/>
    <w:uiPriority w:val="39"/>
    <w:rsid w:val="00AD6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2"/>
    <w:qFormat/>
    <w:rsid w:val="00AD65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AD6540"/>
    <w:pPr>
      <w:shd w:val="clear" w:color="auto" w:fill="FFFFFF"/>
      <w:suppressAutoHyphens/>
      <w:spacing w:before="540" w:after="300" w:line="314" w:lineRule="exact"/>
      <w:ind w:hanging="2120"/>
    </w:pPr>
    <w:rPr>
      <w:rFonts w:eastAsia="Times New Roman" w:cs="Times New Roman"/>
      <w:szCs w:val="28"/>
    </w:rPr>
  </w:style>
  <w:style w:type="character" w:customStyle="1" w:styleId="20">
    <w:name w:val="Основной текст (2)_"/>
    <w:link w:val="21"/>
    <w:qFormat/>
    <w:rsid w:val="00884C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rsid w:val="00884C1B"/>
    <w:pPr>
      <w:shd w:val="clear" w:color="auto" w:fill="FFFFFF"/>
      <w:suppressAutoHyphens/>
      <w:spacing w:after="480" w:line="0" w:lineRule="atLeast"/>
    </w:pPr>
    <w:rPr>
      <w:rFonts w:eastAsia="Times New Roman" w:cs="Times New Roman"/>
      <w:szCs w:val="28"/>
    </w:rPr>
  </w:style>
  <w:style w:type="paragraph" w:styleId="a6">
    <w:name w:val="header"/>
    <w:basedOn w:val="a"/>
    <w:link w:val="a7"/>
    <w:uiPriority w:val="99"/>
    <w:unhideWhenUsed/>
    <w:rsid w:val="008930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308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8930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3080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87E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9A5B0-403A-45EF-B2AE-EDBAECA4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Чекорина</dc:creator>
  <cp:keywords/>
  <dc:description/>
  <cp:lastModifiedBy>Марковец Татьяна Михайловна</cp:lastModifiedBy>
  <cp:revision>18</cp:revision>
  <cp:lastPrinted>2025-01-21T08:30:00Z</cp:lastPrinted>
  <dcterms:created xsi:type="dcterms:W3CDTF">2025-01-17T07:56:00Z</dcterms:created>
  <dcterms:modified xsi:type="dcterms:W3CDTF">2025-01-23T09:32:00Z</dcterms:modified>
</cp:coreProperties>
</file>